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A282" w14:textId="77777777" w:rsidR="005E56BD" w:rsidRPr="00C47075" w:rsidRDefault="005E56BD" w:rsidP="006915D8">
      <w:pPr>
        <w:widowControl/>
        <w:rPr>
          <w:rFonts w:ascii="方正小标宋简体" w:eastAsia="方正小标宋简体" w:hAnsi="Calibri" w:cs="Calibri"/>
          <w:color w:val="000000"/>
          <w:kern w:val="0"/>
          <w:sz w:val="32"/>
          <w:szCs w:val="32"/>
          <w:shd w:val="clear" w:color="auto" w:fill="FFFFFF"/>
        </w:rPr>
      </w:pPr>
      <w:r w:rsidRPr="00C47075">
        <w:rPr>
          <w:rFonts w:ascii="方正小标宋简体" w:eastAsia="方正小标宋简体" w:hAnsi="Calibri" w:cs="Calibri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14:paraId="111B009D" w14:textId="77777777" w:rsidR="005E56BD" w:rsidRPr="005E56BD" w:rsidRDefault="005E56BD" w:rsidP="006915D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E56BD">
        <w:rPr>
          <w:rFonts w:ascii="方正小标宋简体" w:eastAsia="方正小标宋简体" w:hAnsi="Calibri" w:cs="Calibri" w:hint="eastAsia"/>
          <w:color w:val="000000"/>
          <w:kern w:val="0"/>
          <w:sz w:val="32"/>
          <w:szCs w:val="32"/>
          <w:shd w:val="clear" w:color="auto" w:fill="FFFFFF"/>
        </w:rPr>
        <w:t>拒绝配合检查企业清单</w:t>
      </w:r>
    </w:p>
    <w:tbl>
      <w:tblPr>
        <w:tblW w:w="81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4784"/>
        <w:gridCol w:w="2323"/>
      </w:tblGrid>
      <w:tr w:rsidR="005E56BD" w:rsidRPr="005E56BD" w14:paraId="7C8BF9CC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4107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9A03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B3139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黑体" w:eastAsia="黑体" w:hAnsi="黑体" w:cs="Calibri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许可证</w:t>
            </w:r>
          </w:p>
        </w:tc>
      </w:tr>
      <w:tr w:rsidR="005E56BD" w:rsidRPr="005E56BD" w14:paraId="377D91C9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AF9C1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2838" w14:textId="77777777" w:rsidR="005E56BD" w:rsidRPr="005E56BD" w:rsidRDefault="005E56BD" w:rsidP="006915D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浙江沈氏省心物流科技有限公司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FD4A5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浙B2-20190780</w:t>
            </w:r>
          </w:p>
        </w:tc>
      </w:tr>
      <w:tr w:rsidR="005E56BD" w:rsidRPr="005E56BD" w14:paraId="00AB6377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EAFAC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649A7" w14:textId="77777777" w:rsidR="005E56BD" w:rsidRPr="005E56BD" w:rsidRDefault="005E56BD" w:rsidP="006915D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浙江安放网络科技有限公司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46248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浙B2-20191033</w:t>
            </w:r>
          </w:p>
        </w:tc>
      </w:tr>
      <w:tr w:rsidR="005E56BD" w:rsidRPr="005E56BD" w14:paraId="309C45CC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70B8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82E4A" w14:textId="77777777" w:rsidR="005E56BD" w:rsidRPr="005E56BD" w:rsidRDefault="005E56BD" w:rsidP="006915D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浙江智神科技股份有限公司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4C452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浙B2-20180447</w:t>
            </w:r>
          </w:p>
        </w:tc>
      </w:tr>
      <w:tr w:rsidR="005E56BD" w:rsidRPr="005E56BD" w14:paraId="6A544643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6BF0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C54E" w14:textId="77777777" w:rsidR="005E56BD" w:rsidRPr="005E56BD" w:rsidRDefault="005E56BD" w:rsidP="006915D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浙江中星光电子科技有限公司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2990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浙B2-20170001</w:t>
            </w:r>
          </w:p>
        </w:tc>
      </w:tr>
      <w:tr w:rsidR="005E56BD" w:rsidRPr="005E56BD" w14:paraId="08F02F13" w14:textId="77777777" w:rsidTr="005E56BD">
        <w:trPr>
          <w:trHeight w:val="510"/>
          <w:jc w:val="center"/>
        </w:trPr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86716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4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77C4D" w14:textId="77777777" w:rsidR="005E56BD" w:rsidRPr="005E56BD" w:rsidRDefault="005E56BD" w:rsidP="006915D8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宁波盛道科技股份有限公司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707C" w14:textId="77777777" w:rsidR="005E56BD" w:rsidRPr="005E56BD" w:rsidRDefault="005E56BD" w:rsidP="006915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5E56BD">
              <w:rPr>
                <w:rFonts w:ascii="宋体" w:eastAsia="宋体" w:hAnsi="宋体" w:cs="Calibri" w:hint="eastAsia"/>
                <w:color w:val="000000"/>
                <w:kern w:val="0"/>
                <w:szCs w:val="21"/>
                <w:shd w:val="clear" w:color="auto" w:fill="FFFFFF"/>
              </w:rPr>
              <w:t>浙B2-20170400</w:t>
            </w:r>
          </w:p>
        </w:tc>
      </w:tr>
    </w:tbl>
    <w:p w14:paraId="7A549AC8" w14:textId="77777777" w:rsidR="00E56EE6" w:rsidRDefault="00C47075" w:rsidP="006915D8"/>
    <w:sectPr w:rsidR="00E5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3F"/>
    <w:rsid w:val="000B5DAC"/>
    <w:rsid w:val="002F2CF2"/>
    <w:rsid w:val="005E56BD"/>
    <w:rsid w:val="006915D8"/>
    <w:rsid w:val="0074320B"/>
    <w:rsid w:val="00C2413F"/>
    <w:rsid w:val="00C26167"/>
    <w:rsid w:val="00C4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71E1"/>
  <w15:chartTrackingRefBased/>
  <w15:docId w15:val="{EE3F1A72-FFD7-44D2-8BBA-687539E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2021-11-12T09:57:00Z</dcterms:created>
  <dcterms:modified xsi:type="dcterms:W3CDTF">2021-11-12T10:12:00Z</dcterms:modified>
</cp:coreProperties>
</file>